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5D669" w14:textId="31394688" w:rsidR="000F0630" w:rsidRPr="00F8546F" w:rsidRDefault="000F0630" w:rsidP="000211D2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桃園市政府</w:t>
      </w:r>
      <w:r w:rsidR="009A76E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110</w:t>
      </w:r>
      <w:r w:rsidRPr="00F8546F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年度補助弱勢勞工在職進修學分費計畫</w:t>
      </w:r>
    </w:p>
    <w:p w14:paraId="718F5C73" w14:textId="468BB510" w:rsidR="00C603D5" w:rsidRPr="00F8546F" w:rsidRDefault="00004F89" w:rsidP="00C603D5">
      <w:pPr>
        <w:wordWrap w:val="0"/>
        <w:spacing w:line="480" w:lineRule="exact"/>
        <w:jc w:val="right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4C2672">
        <w:rPr>
          <w:rFonts w:ascii="標楷體" w:eastAsia="標楷體" w:hAnsi="標楷體" w:hint="eastAsia"/>
          <w:color w:val="000000" w:themeColor="text1"/>
          <w:sz w:val="20"/>
          <w:szCs w:val="20"/>
        </w:rPr>
        <w:t>9</w:t>
      </w:r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7141BA">
        <w:rPr>
          <w:rFonts w:ascii="標楷體" w:eastAsia="標楷體" w:hAnsi="標楷體" w:hint="eastAsia"/>
          <w:color w:val="000000" w:themeColor="text1"/>
          <w:sz w:val="20"/>
          <w:szCs w:val="20"/>
        </w:rPr>
        <w:t>11</w:t>
      </w:r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7141BA">
        <w:rPr>
          <w:rFonts w:ascii="標楷體" w:eastAsia="標楷體" w:hAnsi="標楷體" w:hint="eastAsia"/>
          <w:color w:val="000000" w:themeColor="text1"/>
          <w:sz w:val="20"/>
          <w:szCs w:val="20"/>
        </w:rPr>
        <w:t>25</w:t>
      </w:r>
      <w:r w:rsidR="00D517DE" w:rsidRPr="00F8546F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C603D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14:paraId="23DA8D9B" w14:textId="77777777" w:rsidR="000F0630" w:rsidRPr="00F8546F" w:rsidRDefault="00200D9F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 (以下簡稱本府)</w:t>
      </w:r>
      <w:r w:rsidR="007B0E69" w:rsidRPr="00F8546F">
        <w:rPr>
          <w:rFonts w:hint="eastAsia"/>
          <w:color w:val="000000" w:themeColor="text1"/>
        </w:rPr>
        <w:t xml:space="preserve"> 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鼓勵弱勢在職勞工重回校園完成學業，提昇職場專業知能，增強就業競爭力並保障工作權利</w:t>
      </w:r>
      <w:r w:rsidR="006B037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特訂定本計畫。</w:t>
      </w:r>
    </w:p>
    <w:p w14:paraId="12774775" w14:textId="77777777" w:rsidR="000F0630" w:rsidRPr="00F8546F" w:rsidRDefault="000F0630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主辦單位：桃園市政府勞動局(以下簡稱勞動局)。</w:t>
      </w:r>
    </w:p>
    <w:p w14:paraId="04FD064F" w14:textId="77777777" w:rsidR="007B0E69" w:rsidRPr="00F8546F" w:rsidRDefault="00D517DE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補助對象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9E7BE04" w14:textId="77777777" w:rsidR="000F0630" w:rsidRPr="00F8546F" w:rsidRDefault="003D6FE6" w:rsidP="00AF5C1A">
      <w:pPr>
        <w:pStyle w:val="a3"/>
        <w:spacing w:line="48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申請人設籍</w:t>
      </w:r>
      <w:r w:rsidR="003B048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或工作地點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於桃園市（以下簡稱本市）之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</w:t>
      </w:r>
      <w:r w:rsidR="0010068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勞工，</w:t>
      </w:r>
      <w:r w:rsid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弱勢勞工條件如下</w:t>
      </w:r>
      <w:r w:rsidR="000F0630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4A719DEF" w14:textId="77777777" w:rsidR="000F0630" w:rsidRDefault="000211D2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獨力負擔家計者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03C4A4AE" w14:textId="77777777" w:rsidR="000211D2" w:rsidRDefault="000211D2" w:rsidP="000211D2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申請者具下列情形之一，且獨自扶養在學或無工作能力之直系血親、配偶之直系血親或前配偶之直系血親者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9EE6C4C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配偶死亡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BD6538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配偶失蹤，經向警察機關報案協尋，達6個月以上未尋獲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EE0E55F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離婚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4CC20B0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受家庭暴力，已提起離婚之訴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0EDC1A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配偶入獄服刑、因案羈押或依法拘禁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31E94F6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配偶應徵集、召集入營服義務役或替代役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4547BB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配偶身心障礙或罹患重大傷、病致不能工作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7DDAAC6" w14:textId="77777777" w:rsidR="000211D2" w:rsidRDefault="000211D2" w:rsidP="000211D2">
      <w:pPr>
        <w:pStyle w:val="a3"/>
        <w:numPr>
          <w:ilvl w:val="0"/>
          <w:numId w:val="28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其他經公立就業服務機構認定或經直轄市、縣(市)政府社</w:t>
      </w: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政單位轉介之情況特殊需提供協助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DED569B" w14:textId="77777777" w:rsidR="000211D2" w:rsidRPr="00305175" w:rsidRDefault="000211D2" w:rsidP="00305175">
      <w:pPr>
        <w:pStyle w:val="a3"/>
        <w:numPr>
          <w:ilvl w:val="0"/>
          <w:numId w:val="27"/>
        </w:numPr>
        <w:tabs>
          <w:tab w:val="left" w:pos="1985"/>
        </w:tabs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11D2">
        <w:rPr>
          <w:rFonts w:ascii="標楷體" w:eastAsia="標楷體" w:hAnsi="標楷體" w:hint="eastAsia"/>
          <w:color w:val="000000" w:themeColor="text1"/>
          <w:sz w:val="28"/>
          <w:szCs w:val="28"/>
        </w:rPr>
        <w:t>因未婚且家庭內無與申請人有同居關係之成員，而獨自扶養在學或無工作能力之直系血親卑親屬者</w:t>
      </w:r>
      <w:r w:rsidR="000913B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52048A2" w14:textId="77777777"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中高齡者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362CF0" w:rsidRPr="00362CF0">
        <w:rPr>
          <w:rFonts w:ascii="標楷體" w:eastAsia="標楷體" w:hAnsi="標楷體" w:hint="eastAsia"/>
          <w:color w:val="FF0000"/>
          <w:sz w:val="28"/>
          <w:szCs w:val="28"/>
        </w:rPr>
        <w:t>於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修</w:t>
      </w:r>
      <w:r w:rsidR="0061436E">
        <w:rPr>
          <w:rFonts w:ascii="標楷體" w:eastAsia="標楷體" w:hAnsi="標楷體" w:hint="eastAsia"/>
          <w:color w:val="FF0000"/>
          <w:sz w:val="28"/>
          <w:szCs w:val="28"/>
        </w:rPr>
        <w:t>業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期間</w:t>
      </w:r>
      <w:r w:rsidR="00B335C4">
        <w:rPr>
          <w:rFonts w:ascii="標楷體" w:eastAsia="標楷體" w:hAnsi="標楷體" w:hint="eastAsia"/>
          <w:color w:val="FF0000"/>
          <w:sz w:val="28"/>
          <w:szCs w:val="28"/>
        </w:rPr>
        <w:t>結束前</w:t>
      </w:r>
      <w:r w:rsidR="006E121B" w:rsidRPr="006E121B">
        <w:rPr>
          <w:rFonts w:ascii="標楷體" w:eastAsia="標楷體" w:hAnsi="標楷體" w:hint="eastAsia"/>
          <w:color w:val="FF0000"/>
          <w:sz w:val="28"/>
          <w:szCs w:val="28"/>
        </w:rPr>
        <w:t>已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年滿45歲者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28F3DE7" w14:textId="77777777"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身心障礙者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領有身心障礙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證明(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手冊</w:t>
      </w:r>
      <w:r w:rsidR="00305175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469299" w14:textId="77777777"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原住民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戶籍登記為原住民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72BC96" w14:textId="77777777"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低收入戶或中低收入戶中有工作能力者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指社會救助法中所規定之低收入戶或中低收入戶內，有工作能力而自願就業之申請者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EB9D1DC" w14:textId="77777777"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二度就業婦女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：申請者因家庭因素退出勞動市場二年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，重返職場之婦女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D75E62" w:rsidRPr="008F35C2">
        <w:rPr>
          <w:rFonts w:ascii="標楷體" w:eastAsia="標楷體" w:hAnsi="標楷體" w:hint="eastAsia"/>
          <w:color w:val="FF0000"/>
          <w:sz w:val="28"/>
          <w:szCs w:val="28"/>
        </w:rPr>
        <w:t>上開退出勞動市場期間，自該婦女最近一次勞工保險效力停止之翌日起算；未有勞工保險投保紀錄者，自其最後任職事業</w:t>
      </w:r>
      <w:r w:rsidR="00D75E62" w:rsidRPr="008F35C2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單位出具服務證明所載離職日之翌日起算。</w:t>
      </w:r>
    </w:p>
    <w:p w14:paraId="59B4B911" w14:textId="77777777" w:rsidR="000211D2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家庭暴力被害人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申請者年滿15歲以上之家庭暴力及性侵害被害人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2C9A58" w14:textId="77777777"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更生受保護人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申請者年滿15歲以上之更生受保護人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B29DB4B" w14:textId="77777777" w:rsidR="000913BF" w:rsidRDefault="000913BF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新住民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獲准居留、永久居留或定居之外籍配偶(外國人與在中華民國境內設有戶籍之國民結婚者)及獲准依親居留、長期居留或定居之大陸地區配偶</w:t>
      </w:r>
      <w:r w:rsidR="000E355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FCE7E00" w14:textId="77777777" w:rsidR="000913BF" w:rsidRDefault="000E355A" w:rsidP="00AF5C1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因故辦理休學致未完成專科以上學業者:曾因故辦理休學致未完成專科以上學業，辦理復學</w:t>
      </w:r>
      <w:r w:rsidR="005B7EA1">
        <w:rPr>
          <w:rFonts w:ascii="標楷體" w:eastAsia="標楷體" w:hAnsi="標楷體" w:hint="eastAsia"/>
          <w:color w:val="FF0000"/>
          <w:sz w:val="28"/>
          <w:szCs w:val="28"/>
        </w:rPr>
        <w:t>或</w:t>
      </w:r>
      <w:r w:rsidR="00C2732E">
        <w:rPr>
          <w:rFonts w:ascii="標楷體" w:eastAsia="標楷體" w:hAnsi="標楷體" w:hint="eastAsia"/>
          <w:color w:val="FF0000"/>
          <w:sz w:val="28"/>
          <w:szCs w:val="28"/>
        </w:rPr>
        <w:t>逾復學期限再</w:t>
      </w:r>
      <w:r w:rsidR="005B7EA1">
        <w:rPr>
          <w:rFonts w:ascii="標楷體" w:eastAsia="標楷體" w:hAnsi="標楷體" w:hint="eastAsia"/>
          <w:color w:val="FF0000"/>
          <w:sz w:val="28"/>
          <w:szCs w:val="28"/>
        </w:rPr>
        <w:t>於其他校院進修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14:paraId="1FC490DB" w14:textId="77777777" w:rsidR="003C32D7" w:rsidRPr="000E355A" w:rsidRDefault="000E355A" w:rsidP="000E355A">
      <w:pPr>
        <w:pStyle w:val="a3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除上述外，申請補助者具有與上述相似情形，並具相關證明文件，由勞動局認定之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2F5E6A4" w14:textId="77777777" w:rsidR="007B0E69" w:rsidRPr="00F8546F" w:rsidRDefault="003C32D7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額度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3E9E0D8D" w14:textId="3450911A" w:rsidR="003C32D7" w:rsidRPr="00F8546F" w:rsidRDefault="00F440AC" w:rsidP="00CC599B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每人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於該(</w:t>
      </w:r>
      <w:r w:rsidR="009A76EE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5653C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以補助3學分，每學分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新臺幣(以下同)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元為上限，所修</w:t>
      </w:r>
      <w:r w:rsidR="000662A8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學分費未達2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,000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元者依實際學分費覈實補助，補助一覽表如下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tbl>
      <w:tblPr>
        <w:tblStyle w:val="a8"/>
        <w:tblW w:w="0" w:type="auto"/>
        <w:tblInd w:w="1242" w:type="dxa"/>
        <w:tblLook w:val="04A0" w:firstRow="1" w:lastRow="0" w:firstColumn="1" w:lastColumn="0" w:noHBand="0" w:noVBand="1"/>
      </w:tblPr>
      <w:tblGrid>
        <w:gridCol w:w="2402"/>
        <w:gridCol w:w="2992"/>
        <w:gridCol w:w="2992"/>
      </w:tblGrid>
      <w:tr w:rsidR="00F8546F" w:rsidRPr="00F8546F" w14:paraId="0ACD4994" w14:textId="77777777" w:rsidTr="005B1536">
        <w:trPr>
          <w:trHeight w:val="1400"/>
        </w:trPr>
        <w:tc>
          <w:tcPr>
            <w:tcW w:w="2465" w:type="dxa"/>
            <w:tcBorders>
              <w:tl2br w:val="single" w:sz="4" w:space="0" w:color="auto"/>
            </w:tcBorders>
            <w:vAlign w:val="center"/>
          </w:tcPr>
          <w:p w14:paraId="507AAA3F" w14:textId="77777777"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       學分費</w:t>
            </w:r>
          </w:p>
          <w:p w14:paraId="0CE20C6E" w14:textId="77777777" w:rsidR="00CC599B" w:rsidRPr="00F8546F" w:rsidRDefault="00CC599B" w:rsidP="00D261B4">
            <w:pPr>
              <w:spacing w:line="400" w:lineRule="exact"/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 xml:space="preserve">             (新臺幣)</w:t>
            </w:r>
          </w:p>
          <w:p w14:paraId="57038DC2" w14:textId="77777777" w:rsidR="00CC599B" w:rsidRPr="00F8546F" w:rsidRDefault="00CC599B" w:rsidP="00D261B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補助學分</w:t>
            </w:r>
          </w:p>
        </w:tc>
        <w:tc>
          <w:tcPr>
            <w:tcW w:w="3060" w:type="dxa"/>
            <w:vAlign w:val="center"/>
          </w:tcPr>
          <w:p w14:paraId="3E62355A" w14:textId="77777777"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F8546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,000</w:t>
            </w: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元以下</w:t>
            </w:r>
          </w:p>
        </w:tc>
        <w:tc>
          <w:tcPr>
            <w:tcW w:w="3060" w:type="dxa"/>
            <w:vAlign w:val="center"/>
          </w:tcPr>
          <w:p w14:paraId="58A58A6C" w14:textId="77777777"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2000元以上</w:t>
            </w:r>
          </w:p>
          <w:p w14:paraId="61BC2B12" w14:textId="77777777" w:rsidR="00CC599B" w:rsidRPr="00F8546F" w:rsidRDefault="00CC599B" w:rsidP="00D261B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(含2000元)</w:t>
            </w:r>
          </w:p>
        </w:tc>
      </w:tr>
      <w:tr w:rsidR="00F8546F" w:rsidRPr="00F8546F" w14:paraId="221BD519" w14:textId="77777777" w:rsidTr="00CC599B">
        <w:trPr>
          <w:trHeight w:val="472"/>
        </w:trPr>
        <w:tc>
          <w:tcPr>
            <w:tcW w:w="2465" w:type="dxa"/>
            <w:vAlign w:val="center"/>
          </w:tcPr>
          <w:p w14:paraId="008C65CC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1學分</w:t>
            </w:r>
          </w:p>
        </w:tc>
        <w:tc>
          <w:tcPr>
            <w:tcW w:w="3060" w:type="dxa"/>
            <w:vAlign w:val="center"/>
          </w:tcPr>
          <w:p w14:paraId="2529EAF9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14:paraId="54281E36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2,000元</w:t>
            </w:r>
          </w:p>
        </w:tc>
      </w:tr>
      <w:tr w:rsidR="00F8546F" w:rsidRPr="00F8546F" w14:paraId="3B6E9FFE" w14:textId="77777777" w:rsidTr="00CC599B">
        <w:trPr>
          <w:trHeight w:val="472"/>
        </w:trPr>
        <w:tc>
          <w:tcPr>
            <w:tcW w:w="2465" w:type="dxa"/>
            <w:vAlign w:val="center"/>
          </w:tcPr>
          <w:p w14:paraId="20CAE937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2學分</w:t>
            </w:r>
          </w:p>
        </w:tc>
        <w:tc>
          <w:tcPr>
            <w:tcW w:w="3060" w:type="dxa"/>
            <w:vAlign w:val="center"/>
          </w:tcPr>
          <w:p w14:paraId="2361A13F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14:paraId="7373C58D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4,000元</w:t>
            </w:r>
          </w:p>
        </w:tc>
      </w:tr>
      <w:tr w:rsidR="00F8546F" w:rsidRPr="00F8546F" w14:paraId="105B301F" w14:textId="77777777" w:rsidTr="00CC599B">
        <w:trPr>
          <w:trHeight w:val="479"/>
        </w:trPr>
        <w:tc>
          <w:tcPr>
            <w:tcW w:w="2465" w:type="dxa"/>
            <w:vAlign w:val="center"/>
          </w:tcPr>
          <w:p w14:paraId="1DFCB129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3學分</w:t>
            </w:r>
          </w:p>
        </w:tc>
        <w:tc>
          <w:tcPr>
            <w:tcW w:w="3060" w:type="dxa"/>
            <w:vAlign w:val="center"/>
          </w:tcPr>
          <w:p w14:paraId="02253C3A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覈實補助</w:t>
            </w:r>
          </w:p>
        </w:tc>
        <w:tc>
          <w:tcPr>
            <w:tcW w:w="3060" w:type="dxa"/>
            <w:vAlign w:val="center"/>
          </w:tcPr>
          <w:p w14:paraId="698437BD" w14:textId="77777777" w:rsidR="00CC599B" w:rsidRPr="00F8546F" w:rsidRDefault="00CC599B" w:rsidP="00707DD9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8546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6,000元</w:t>
            </w:r>
          </w:p>
        </w:tc>
      </w:tr>
    </w:tbl>
    <w:p w14:paraId="1551D34E" w14:textId="2874799A" w:rsidR="0083574D" w:rsidRPr="00F8546F" w:rsidRDefault="00CC599B" w:rsidP="00AF5C1A">
      <w:pPr>
        <w:pStyle w:val="a3"/>
        <w:numPr>
          <w:ilvl w:val="0"/>
          <w:numId w:val="23"/>
        </w:numPr>
        <w:spacing w:line="480" w:lineRule="exact"/>
        <w:ind w:leftChars="0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倘所申請學分費業經政府補助或減免，得依自行負擔部分申請學分費補助，惟仍以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每人於該(</w:t>
      </w:r>
      <w:r w:rsidR="009A76EE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)年度補助3學分，每學分2,000元為上限。</w:t>
      </w:r>
    </w:p>
    <w:p w14:paraId="7F241A18" w14:textId="77777777" w:rsidR="001239D8" w:rsidRPr="00F8546F" w:rsidRDefault="001239D8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補助範圍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270A04DB" w14:textId="40232D74" w:rsidR="005653CC" w:rsidRPr="00F8546F" w:rsidRDefault="009D3A76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依大學法第2條</w:t>
      </w:r>
      <w:r w:rsidR="005E3119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「依本法設立並授予學士以上學位之高等教育機構」修讀學士學位、碩士學位及推廣教育學分班，或依專科學校法第3條規定「依本法設立並授予副學士學位之專門技術及職業教育機構」修讀副學士學位及推廣教育學分班</w:t>
      </w:r>
      <w:r w:rsidR="003B048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C804E4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年12月1日至</w:t>
      </w:r>
      <w:r w:rsidR="009A76EE">
        <w:rPr>
          <w:rFonts w:ascii="標楷體" w:eastAsia="標楷體" w:hAnsi="標楷體" w:hint="eastAsia"/>
          <w:b/>
          <w:color w:val="FF0000"/>
          <w:sz w:val="28"/>
          <w:szCs w:val="28"/>
        </w:rPr>
        <w:t>110</w:t>
      </w:r>
      <w:r w:rsidR="003B0486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年11月30日</w:t>
      </w:r>
      <w:r w:rsidR="003B0486">
        <w:rPr>
          <w:rFonts w:ascii="標楷體" w:eastAsia="標楷體" w:hAnsi="標楷體" w:hint="eastAsia"/>
          <w:b/>
          <w:color w:val="FF0000"/>
          <w:sz w:val="28"/>
          <w:szCs w:val="28"/>
        </w:rPr>
        <w:t>期間取得之學分</w:t>
      </w:r>
      <w:r w:rsidR="00092F20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68FC08" w14:textId="77777777" w:rsidR="00092F20" w:rsidRPr="00F8546F" w:rsidRDefault="00092F20" w:rsidP="00AF5C1A">
      <w:pPr>
        <w:pStyle w:val="a3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為強化本國在職勞工在地就業，並促進國內教育產業，本補助僅限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就讀於國內依法立案大學(含獨立學院)及專科學校。</w:t>
      </w:r>
    </w:p>
    <w:p w14:paraId="44999AC5" w14:textId="5BF1CE32" w:rsidR="005653CC" w:rsidRPr="00F8546F" w:rsidRDefault="005653CC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受理期間：自本計畫公告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日起</w:t>
      </w:r>
      <w:r w:rsidR="002A2F2E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A76EE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2A2F2E">
        <w:rPr>
          <w:rFonts w:ascii="標楷體" w:eastAsia="標楷體" w:hAnsi="標楷體" w:hint="eastAsia"/>
          <w:color w:val="000000" w:themeColor="text1"/>
          <w:sz w:val="28"/>
          <w:szCs w:val="28"/>
        </w:rPr>
        <w:t>年12月10日止，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依申請先後順序申請補助，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本項經費用罄</w:t>
      </w:r>
      <w:r w:rsidR="00880C2D">
        <w:rPr>
          <w:rFonts w:ascii="標楷體" w:eastAsia="標楷體" w:hAnsi="標楷體" w:hint="eastAsia"/>
          <w:color w:val="000000" w:themeColor="text1"/>
          <w:sz w:val="28"/>
          <w:szCs w:val="28"/>
        </w:rPr>
        <w:t>，即不再受理申請</w:t>
      </w:r>
      <w:r w:rsidR="002527C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3D34591" w14:textId="77777777" w:rsidR="007B0E69" w:rsidRPr="00F8546F" w:rsidRDefault="00737D53" w:rsidP="00AF5C1A">
      <w:pPr>
        <w:pStyle w:val="a3"/>
        <w:numPr>
          <w:ilvl w:val="0"/>
          <w:numId w:val="6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7B0E6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F440A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B20A8E2" w14:textId="311D68CE" w:rsidR="0083574D" w:rsidRDefault="00737D53" w:rsidP="00C603D5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凡符合補助對象</w:t>
      </w:r>
      <w:r w:rsidR="001239D8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及資格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在職勞工自</w:t>
      </w:r>
      <w:r w:rsidR="00004F8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7B21A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12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月1日起至</w:t>
      </w:r>
      <w:r w:rsidR="009A76EE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年11月30日止取得學分證明，並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="00565E7A">
        <w:rPr>
          <w:rFonts w:ascii="標楷體" w:eastAsia="標楷體" w:hAnsi="標楷體" w:hint="eastAsia"/>
          <w:color w:val="000000" w:themeColor="text1"/>
          <w:sz w:val="28"/>
          <w:szCs w:val="28"/>
        </w:rPr>
        <w:t>規定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檢附相關證明文件等</w:t>
      </w:r>
      <w:r w:rsidR="0094358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，以郵寄或親送等方式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9A76EE">
        <w:rPr>
          <w:rFonts w:ascii="標楷體" w:eastAsia="標楷體" w:hAnsi="標楷體" w:hint="eastAsia"/>
          <w:b/>
          <w:color w:val="FF0000"/>
          <w:sz w:val="28"/>
          <w:szCs w:val="28"/>
        </w:rPr>
        <w:t>110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年12月10日前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向勞動局</w:t>
      </w:r>
      <w:r w:rsidR="002527CF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﹙綜合規劃科﹚</w:t>
      </w:r>
      <w:r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提出學分補助申請</w:t>
      </w:r>
      <w:r w:rsidR="00C603D5" w:rsidRPr="00C603D5">
        <w:rPr>
          <w:rFonts w:ascii="標楷體" w:eastAsia="標楷體" w:hAnsi="標楷體" w:hint="eastAsia"/>
          <w:b/>
          <w:color w:val="FF0000"/>
          <w:sz w:val="28"/>
          <w:szCs w:val="28"/>
        </w:rPr>
        <w:t>，逾期視同放棄該次申請補助。</w:t>
      </w:r>
    </w:p>
    <w:p w14:paraId="5EFBE4CE" w14:textId="77777777" w:rsidR="001239D8" w:rsidRPr="00F8546F" w:rsidRDefault="001239D8" w:rsidP="00AF5C1A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應檢附</w:t>
      </w:r>
      <w:r w:rsidR="00016FE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008592AC" w14:textId="77777777" w:rsidR="001239D8" w:rsidRPr="00F8546F" w:rsidRDefault="00092AE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申請表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</w:t>
      </w:r>
      <w:r w:rsidR="00DD703F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3574D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1F58902D" w14:textId="77777777" w:rsidR="001239D8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</w:t>
      </w:r>
      <w:r w:rsidR="006721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正反面影本1份，應黏貼於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申請書。</w:t>
      </w:r>
    </w:p>
    <w:p w14:paraId="239FD0F6" w14:textId="77777777" w:rsidR="009D279C" w:rsidRPr="00F8546F" w:rsidRDefault="0067219B" w:rsidP="00CC599B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在職證明：勞保投保明細表或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任職單位所開立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在職證明書擇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9609F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申請補助者於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修學期間應為在職勞工，另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在職證明書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須載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明公司</w:t>
      </w:r>
      <w:r w:rsidR="000662A8">
        <w:rPr>
          <w:rFonts w:ascii="標楷體" w:eastAsia="標楷體" w:hAnsi="標楷體" w:hint="eastAsia"/>
          <w:color w:val="000000" w:themeColor="text1"/>
          <w:sz w:val="28"/>
          <w:szCs w:val="28"/>
        </w:rPr>
        <w:t>(或機關行號)全銜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DC2CFE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工作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地址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203EB4" w14:textId="77777777" w:rsidR="001239D8" w:rsidRPr="005E0835" w:rsidRDefault="00AF5C1A" w:rsidP="005E0835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身分別證明：</w:t>
      </w:r>
      <w:r w:rsidR="001239D8"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申請者</w:t>
      </w:r>
      <w:r w:rsidRP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依補助申請表提供證明文件影本1份。</w:t>
      </w:r>
    </w:p>
    <w:p w14:paraId="01124C9C" w14:textId="77777777" w:rsidR="001239D8" w:rsidRPr="00F8546F" w:rsidRDefault="00AF5C1A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學分費繳納證明：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可資證明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所申請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繳納學分費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影本1份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倘學分費與雜費等併同繳納，非學分費之其他費用應先行扣除計算。</w:t>
      </w:r>
    </w:p>
    <w:p w14:paraId="3611A3EF" w14:textId="77777777" w:rsidR="00CC599B" w:rsidRPr="00F8546F" w:rsidRDefault="00CC599B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所就讀學校科系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（學制）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學分費</w:t>
      </w:r>
      <w:r w:rsidR="006F3BC7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收費標準：影本1份。</w:t>
      </w:r>
    </w:p>
    <w:p w14:paraId="5DCAE88E" w14:textId="5317F6F6" w:rsidR="00E67839" w:rsidRPr="00F8546F" w:rsidRDefault="00092AEC" w:rsidP="00092AEC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學分證明：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04F89">
        <w:rPr>
          <w:rFonts w:ascii="標楷體" w:eastAsia="標楷體" w:hAnsi="標楷體" w:hint="eastAsia"/>
          <w:b/>
          <w:color w:val="FF0000"/>
          <w:sz w:val="28"/>
          <w:szCs w:val="28"/>
        </w:rPr>
        <w:t>10</w:t>
      </w:r>
      <w:r w:rsidR="007B21AE">
        <w:rPr>
          <w:rFonts w:ascii="標楷體" w:eastAsia="標楷體" w:hAnsi="標楷體" w:hint="eastAsia"/>
          <w:b/>
          <w:color w:val="FF0000"/>
          <w:sz w:val="28"/>
          <w:szCs w:val="28"/>
        </w:rPr>
        <w:t>9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</w:t>
      </w:r>
      <w:r w:rsidR="00C30306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月1日起至</w:t>
      </w:r>
      <w:r w:rsidR="009A76EE">
        <w:rPr>
          <w:rFonts w:ascii="標楷體" w:eastAsia="標楷體" w:hAnsi="標楷體" w:hint="eastAsia"/>
          <w:b/>
          <w:color w:val="FF0000"/>
          <w:sz w:val="28"/>
          <w:szCs w:val="28"/>
        </w:rPr>
        <w:t>110</w:t>
      </w:r>
      <w:r w:rsidR="009D279C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年11月30</w:t>
      </w:r>
      <w:r w:rsidR="00737D53" w:rsidRPr="00C30306">
        <w:rPr>
          <w:rFonts w:ascii="標楷體" w:eastAsia="標楷體" w:hAnsi="標楷體" w:hint="eastAsia"/>
          <w:b/>
          <w:color w:val="FF0000"/>
          <w:sz w:val="28"/>
          <w:szCs w:val="28"/>
        </w:rPr>
        <w:t>日</w:t>
      </w:r>
      <w:r w:rsidR="00737D5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間</w:t>
      </w:r>
      <w:r w:rsidR="009D279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取得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學分證明文件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="00AF5C1A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本1份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C4887FF" w14:textId="77777777" w:rsidR="00E67839" w:rsidRPr="00F8546F" w:rsidRDefault="009D279C" w:rsidP="00AF5C1A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撥款同意書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：正本</w:t>
      </w:r>
      <w:r w:rsidR="00B44922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1份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(附件二)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應黏貼帳戶存摺影本，且戶名應與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補助</w:t>
      </w:r>
      <w:r w:rsidR="00E67839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申請書相符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5961782" w14:textId="77777777" w:rsidR="00D261B4" w:rsidRPr="00F8546F" w:rsidRDefault="009D279C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切結書</w:t>
      </w:r>
      <w:r w:rsidR="00092AEC" w:rsidRPr="00F8546F">
        <w:rPr>
          <w:rFonts w:ascii="標楷體" w:eastAsia="標楷體" w:hAnsi="標楷體"/>
          <w:color w:val="000000" w:themeColor="text1"/>
          <w:sz w:val="28"/>
          <w:szCs w:val="28"/>
        </w:rPr>
        <w:t>：正本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1份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F8546F">
        <w:rPr>
          <w:rFonts w:ascii="標楷體" w:eastAsia="標楷體" w:hAnsi="標楷體"/>
          <w:color w:val="000000" w:themeColor="text1"/>
          <w:sz w:val="28"/>
          <w:szCs w:val="28"/>
        </w:rPr>
        <w:t>附件</w:t>
      </w:r>
      <w:r w:rsidR="00EA1766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，載明未曾接受中央或地方機關學校</w:t>
      </w:r>
      <w:r w:rsidR="005E0835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分費補助</w:t>
      </w:r>
      <w:r w:rsidR="00D261B4" w:rsidRPr="00F8546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A108FD9" w14:textId="77777777" w:rsidR="00D261B4" w:rsidRPr="00F8546F" w:rsidRDefault="00D261B4" w:rsidP="00D261B4">
      <w:pPr>
        <w:pStyle w:val="a3"/>
        <w:numPr>
          <w:ilvl w:val="0"/>
          <w:numId w:val="15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領據：正本1份（附件四）。</w:t>
      </w:r>
    </w:p>
    <w:p w14:paraId="286B4576" w14:textId="77777777" w:rsidR="00C36673" w:rsidRPr="00F8546F" w:rsidRDefault="00EA1766" w:rsidP="00D261B4">
      <w:pPr>
        <w:pStyle w:val="a3"/>
        <w:numPr>
          <w:ilvl w:val="0"/>
          <w:numId w:val="14"/>
        </w:numPr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092AEC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勞動局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收件日起算</w:t>
      </w:r>
      <w:r w:rsidR="00C603D5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日內(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日曆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)通知審核結果及處理撥款相關事宜，應檢附文件如有缺漏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或疑義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，經勞動局通知限期</w:t>
      </w:r>
      <w:r w:rsidR="00EB0E59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36673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日內</w:t>
      </w:r>
      <w:r w:rsidR="00D261B4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(日曆天)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補正，逾期未補正者，視同放棄</w:t>
      </w:r>
      <w:r w:rsidR="00CC599B"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該次</w:t>
      </w: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>申請補助。</w:t>
      </w:r>
    </w:p>
    <w:p w14:paraId="36547A3D" w14:textId="77777777" w:rsidR="004C57AF" w:rsidRPr="00F8546F" w:rsidRDefault="00C36673" w:rsidP="00AF5C1A">
      <w:p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捌、 </w:t>
      </w:r>
      <w:r w:rsidR="009D3A76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不予發給補助之情形</w:t>
      </w:r>
      <w:r w:rsidR="00EB27CF" w:rsidRPr="00F8546F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</w:p>
    <w:p w14:paraId="61E23CBE" w14:textId="77777777" w:rsidR="00A83BFE" w:rsidRPr="00F8546F" w:rsidRDefault="000463C1" w:rsidP="00AF5C1A">
      <w:pPr>
        <w:spacing w:line="480" w:lineRule="exact"/>
        <w:ind w:leftChars="295" w:left="709" w:hanging="1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申領本計畫補助之在職勞工有下列情形之一，應不予發給補助；已發</w:t>
      </w:r>
    </w:p>
    <w:p w14:paraId="3F4122E9" w14:textId="77777777" w:rsidR="004C57AF" w:rsidRPr="00F8546F" w:rsidRDefault="000463C1" w:rsidP="00AF5C1A">
      <w:pPr>
        <w:spacing w:line="480" w:lineRule="exact"/>
        <w:ind w:leftChars="295" w:left="709"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給者，經撤銷或廢止後，追還已領取之補助</w:t>
      </w:r>
      <w:r w:rsidRPr="00F8546F">
        <w:rPr>
          <w:rStyle w:val="main1"/>
          <w:rFonts w:hint="eastAsia"/>
          <w:color w:val="000000" w:themeColor="text1"/>
          <w:sz w:val="28"/>
          <w:szCs w:val="28"/>
        </w:rPr>
        <w:t>：</w:t>
      </w:r>
    </w:p>
    <w:p w14:paraId="40E50EF9" w14:textId="77777777"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不實申領。</w:t>
      </w:r>
    </w:p>
    <w:p w14:paraId="2E7C477E" w14:textId="77777777" w:rsidR="0061436E" w:rsidRDefault="0061436E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FF0000"/>
          <w:sz w:val="28"/>
          <w:szCs w:val="28"/>
        </w:rPr>
      </w:pP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延長修業年限</w:t>
      </w:r>
      <w:r w:rsidR="00DD565B"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者</w:t>
      </w: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70CF68DD" w14:textId="77777777" w:rsidR="000662A8" w:rsidRPr="00DD565B" w:rsidRDefault="00D5421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FF0000"/>
          <w:sz w:val="28"/>
          <w:szCs w:val="28"/>
        </w:rPr>
      </w:pPr>
      <w:r w:rsidRPr="00D54211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僱用勞工之事業主、事業經營之負責人或代表人</w:t>
      </w:r>
      <w:r w:rsidRPr="00DD565B">
        <w:rPr>
          <w:rStyle w:val="main1"/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5FF6DA0C" w14:textId="77777777" w:rsidR="000463C1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具軍公教身分資格者。</w:t>
      </w:r>
    </w:p>
    <w:p w14:paraId="1C17F0A1" w14:textId="77777777"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於同一時期已領取</w:t>
      </w:r>
      <w:r w:rsidR="00B44922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中央或地方機關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其他相同屬性之補（獎）助或津貼。</w:t>
      </w:r>
    </w:p>
    <w:p w14:paraId="5D77040A" w14:textId="77777777" w:rsidR="00092F20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已申領「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桃園青年自主學習方案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」之補助學分費者。</w:t>
      </w:r>
    </w:p>
    <w:p w14:paraId="39E2CC46" w14:textId="77777777" w:rsidR="00DD703F" w:rsidRPr="00F8546F" w:rsidRDefault="000463C1" w:rsidP="00AF5C1A">
      <w:pPr>
        <w:pStyle w:val="a3"/>
        <w:numPr>
          <w:ilvl w:val="0"/>
          <w:numId w:val="17"/>
        </w:numPr>
        <w:spacing w:line="460" w:lineRule="exact"/>
        <w:ind w:leftChars="0" w:left="1418"/>
        <w:jc w:val="both"/>
        <w:rPr>
          <w:rStyle w:val="main1"/>
          <w:rFonts w:ascii="標楷體" w:eastAsia="標楷體" w:hAnsi="標楷體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其他違反本</w:t>
      </w:r>
      <w:r w:rsidR="00092F20"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相關之規定。</w:t>
      </w:r>
    </w:p>
    <w:p w14:paraId="4CC36EB3" w14:textId="77777777" w:rsidR="00092F20" w:rsidRPr="00F8546F" w:rsidRDefault="00092F20" w:rsidP="00AF5C1A">
      <w:pPr>
        <w:spacing w:line="460" w:lineRule="exact"/>
        <w:ind w:left="709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8546F">
        <w:rPr>
          <w:rStyle w:val="main1"/>
          <w:rFonts w:ascii="標楷體" w:eastAsia="標楷體" w:hAnsi="標楷體" w:hint="eastAsia"/>
          <w:color w:val="000000" w:themeColor="text1"/>
          <w:sz w:val="28"/>
          <w:szCs w:val="28"/>
        </w:rPr>
        <w:t>領取前項補助者，經勞動局書面通知限期繳回，屆期未繳回，依法移送強制執行。</w:t>
      </w:r>
    </w:p>
    <w:p w14:paraId="19EA769D" w14:textId="7AA392CD" w:rsidR="00EA2961" w:rsidRPr="000409B0" w:rsidRDefault="00E27764" w:rsidP="000409B0">
      <w:pPr>
        <w:numPr>
          <w:ilvl w:val="0"/>
          <w:numId w:val="24"/>
        </w:numPr>
        <w:autoSpaceDE w:val="0"/>
        <w:autoSpaceDN w:val="0"/>
        <w:adjustRightInd w:val="0"/>
        <w:spacing w:line="480" w:lineRule="exact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0409B0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本計畫奉核後實施，修訂時亦同。</w:t>
      </w:r>
    </w:p>
    <w:sectPr w:rsidR="00EA2961" w:rsidRPr="000409B0" w:rsidSect="00435427">
      <w:footerReference w:type="default" r:id="rId8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B5AFF" w14:textId="77777777" w:rsidR="000625ED" w:rsidRDefault="000625ED" w:rsidP="0070350E">
      <w:r>
        <w:separator/>
      </w:r>
    </w:p>
  </w:endnote>
  <w:endnote w:type="continuationSeparator" w:id="0">
    <w:p w14:paraId="1B881AED" w14:textId="77777777" w:rsidR="000625ED" w:rsidRDefault="000625ED" w:rsidP="007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529774"/>
      <w:docPartObj>
        <w:docPartGallery w:val="Page Numbers (Bottom of Page)"/>
        <w:docPartUnique/>
      </w:docPartObj>
    </w:sdtPr>
    <w:sdtEndPr/>
    <w:sdtContent>
      <w:p w14:paraId="70DFCF50" w14:textId="77777777" w:rsidR="005653CC" w:rsidRDefault="005653CC" w:rsidP="005653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34" w:rsidRPr="009C573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9B0A" w14:textId="77777777" w:rsidR="000625ED" w:rsidRDefault="000625ED" w:rsidP="0070350E">
      <w:r>
        <w:separator/>
      </w:r>
    </w:p>
  </w:footnote>
  <w:footnote w:type="continuationSeparator" w:id="0">
    <w:p w14:paraId="78C9866F" w14:textId="77777777" w:rsidR="000625ED" w:rsidRDefault="000625ED" w:rsidP="00703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BA"/>
    <w:multiLevelType w:val="hybridMultilevel"/>
    <w:tmpl w:val="76DE80EA"/>
    <w:lvl w:ilvl="0" w:tplc="FC54BE28">
      <w:start w:val="1"/>
      <w:numFmt w:val="taiwaneseCountingThousand"/>
      <w:lvlText w:val="%1、"/>
      <w:lvlJc w:val="left"/>
      <w:pPr>
        <w:ind w:left="120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94645E"/>
    <w:multiLevelType w:val="hybridMultilevel"/>
    <w:tmpl w:val="D29410E8"/>
    <w:lvl w:ilvl="0" w:tplc="76AAFD74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2" w15:restartNumberingAfterBreak="0">
    <w:nsid w:val="06BE6304"/>
    <w:multiLevelType w:val="hybridMultilevel"/>
    <w:tmpl w:val="4640660A"/>
    <w:lvl w:ilvl="0" w:tplc="A5567890">
      <w:start w:val="1"/>
      <w:numFmt w:val="taiwaneseCountingThousand"/>
      <w:suff w:val="nothing"/>
      <w:lvlText w:val="（%1）"/>
      <w:lvlJc w:val="left"/>
      <w:pPr>
        <w:ind w:left="2280" w:hanging="720"/>
      </w:pPr>
      <w:rPr>
        <w:rFonts w:hint="default"/>
        <w:lang w:val="en-US"/>
      </w:rPr>
    </w:lvl>
    <w:lvl w:ilvl="1" w:tplc="0F66014C">
      <w:start w:val="2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C0314"/>
    <w:multiLevelType w:val="hybridMultilevel"/>
    <w:tmpl w:val="0158DA0C"/>
    <w:lvl w:ilvl="0" w:tplc="9E56B2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D3BA6"/>
    <w:multiLevelType w:val="hybridMultilevel"/>
    <w:tmpl w:val="747AEEA6"/>
    <w:lvl w:ilvl="0" w:tplc="6E0C4A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A346D5E"/>
    <w:multiLevelType w:val="hybridMultilevel"/>
    <w:tmpl w:val="CA14F3F6"/>
    <w:lvl w:ilvl="0" w:tplc="7B9A5406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A402052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D5A1392"/>
    <w:multiLevelType w:val="hybridMultilevel"/>
    <w:tmpl w:val="63CE4732"/>
    <w:lvl w:ilvl="0" w:tplc="C67AE27C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" w15:restartNumberingAfterBreak="0">
    <w:nsid w:val="3439387B"/>
    <w:multiLevelType w:val="hybridMultilevel"/>
    <w:tmpl w:val="15CA4CE4"/>
    <w:lvl w:ilvl="0" w:tplc="8E562470">
      <w:start w:val="1"/>
      <w:numFmt w:val="taiwaneseCountingThousand"/>
      <w:suff w:val="noth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97E13"/>
    <w:multiLevelType w:val="hybridMultilevel"/>
    <w:tmpl w:val="3A982E74"/>
    <w:lvl w:ilvl="0" w:tplc="63320C10">
      <w:start w:val="1"/>
      <w:numFmt w:val="taiwaneseCountingThousand"/>
      <w:lvlText w:val="%1、"/>
      <w:lvlJc w:val="left"/>
      <w:pPr>
        <w:ind w:left="1288" w:hanging="720"/>
      </w:pPr>
      <w:rPr>
        <w:rFonts w:cstheme="minorBid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4366630D"/>
    <w:multiLevelType w:val="hybridMultilevel"/>
    <w:tmpl w:val="42AE6946"/>
    <w:lvl w:ilvl="0" w:tplc="12CA5744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A56213"/>
    <w:multiLevelType w:val="hybridMultilevel"/>
    <w:tmpl w:val="F90E541A"/>
    <w:lvl w:ilvl="0" w:tplc="0DCA4E72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0A061F"/>
    <w:multiLevelType w:val="hybridMultilevel"/>
    <w:tmpl w:val="0C8EEC70"/>
    <w:lvl w:ilvl="0" w:tplc="0409000F">
      <w:start w:val="1"/>
      <w:numFmt w:val="decimal"/>
      <w:lvlText w:val="%1."/>
      <w:lvlJc w:val="left"/>
      <w:pPr>
        <w:ind w:left="26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10" w:hanging="480"/>
      </w:pPr>
    </w:lvl>
    <w:lvl w:ilvl="2" w:tplc="0409001B" w:tentative="1">
      <w:start w:val="1"/>
      <w:numFmt w:val="lowerRoman"/>
      <w:lvlText w:val="%3."/>
      <w:lvlJc w:val="right"/>
      <w:pPr>
        <w:ind w:left="3590" w:hanging="480"/>
      </w:pPr>
    </w:lvl>
    <w:lvl w:ilvl="3" w:tplc="0409000F" w:tentative="1">
      <w:start w:val="1"/>
      <w:numFmt w:val="decimal"/>
      <w:lvlText w:val="%4."/>
      <w:lvlJc w:val="left"/>
      <w:pPr>
        <w:ind w:left="4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50" w:hanging="480"/>
      </w:pPr>
    </w:lvl>
    <w:lvl w:ilvl="5" w:tplc="0409001B" w:tentative="1">
      <w:start w:val="1"/>
      <w:numFmt w:val="lowerRoman"/>
      <w:lvlText w:val="%6."/>
      <w:lvlJc w:val="right"/>
      <w:pPr>
        <w:ind w:left="5030" w:hanging="480"/>
      </w:pPr>
    </w:lvl>
    <w:lvl w:ilvl="6" w:tplc="0409000F" w:tentative="1">
      <w:start w:val="1"/>
      <w:numFmt w:val="decimal"/>
      <w:lvlText w:val="%7."/>
      <w:lvlJc w:val="left"/>
      <w:pPr>
        <w:ind w:left="5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90" w:hanging="480"/>
      </w:pPr>
    </w:lvl>
    <w:lvl w:ilvl="8" w:tplc="0409001B" w:tentative="1">
      <w:start w:val="1"/>
      <w:numFmt w:val="lowerRoman"/>
      <w:lvlText w:val="%9."/>
      <w:lvlJc w:val="right"/>
      <w:pPr>
        <w:ind w:left="6470" w:hanging="480"/>
      </w:pPr>
    </w:lvl>
  </w:abstractNum>
  <w:abstractNum w:abstractNumId="13" w15:restartNumberingAfterBreak="0">
    <w:nsid w:val="4B5E1EDE"/>
    <w:multiLevelType w:val="hybridMultilevel"/>
    <w:tmpl w:val="512EC5BC"/>
    <w:lvl w:ilvl="0" w:tplc="DD34B2A0">
      <w:start w:val="1"/>
      <w:numFmt w:val="taiwaneseCountingThousand"/>
      <w:lvlText w:val="(%1)"/>
      <w:lvlJc w:val="left"/>
      <w:pPr>
        <w:ind w:left="1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4" w15:restartNumberingAfterBreak="0">
    <w:nsid w:val="4CFC253B"/>
    <w:multiLevelType w:val="hybridMultilevel"/>
    <w:tmpl w:val="F32A3EA4"/>
    <w:lvl w:ilvl="0" w:tplc="63A671BE">
      <w:start w:val="1"/>
      <w:numFmt w:val="taiwaneseCountingThousand"/>
      <w:lvlText w:val="%1、"/>
      <w:lvlJc w:val="left"/>
      <w:pPr>
        <w:ind w:left="1416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5" w15:restartNumberingAfterBreak="0">
    <w:nsid w:val="4FD43B89"/>
    <w:multiLevelType w:val="hybridMultilevel"/>
    <w:tmpl w:val="117AED78"/>
    <w:lvl w:ilvl="0" w:tplc="291C6D4C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  <w:lang w:val="en-US"/>
      </w:rPr>
    </w:lvl>
    <w:lvl w:ilvl="1" w:tplc="AC4084B6">
      <w:start w:val="1"/>
      <w:numFmt w:val="taiwaneseCountingThousand"/>
      <w:lvlText w:val="（%2）"/>
      <w:lvlJc w:val="left"/>
      <w:pPr>
        <w:ind w:left="4373" w:hanging="828"/>
      </w:pPr>
      <w:rPr>
        <w:rFonts w:cs="Times New Roman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C43931"/>
    <w:multiLevelType w:val="hybridMultilevel"/>
    <w:tmpl w:val="5700FE62"/>
    <w:lvl w:ilvl="0" w:tplc="FB4C3DC6">
      <w:start w:val="1"/>
      <w:numFmt w:val="taiwaneseCountingThousand"/>
      <w:lvlText w:val="(%1)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7" w15:restartNumberingAfterBreak="0">
    <w:nsid w:val="64277ED9"/>
    <w:multiLevelType w:val="hybridMultilevel"/>
    <w:tmpl w:val="DA30FD3E"/>
    <w:lvl w:ilvl="0" w:tplc="1396A4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7DD63D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AF62F76"/>
    <w:multiLevelType w:val="hybridMultilevel"/>
    <w:tmpl w:val="8B28FEE2"/>
    <w:lvl w:ilvl="0" w:tplc="4E70B0B4">
      <w:start w:val="1"/>
      <w:numFmt w:val="taiwaneseCountingThousand"/>
      <w:lvlText w:val="(%1)"/>
      <w:lvlJc w:val="left"/>
      <w:pPr>
        <w:ind w:left="215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90" w:hanging="480"/>
      </w:pPr>
    </w:lvl>
    <w:lvl w:ilvl="2" w:tplc="0409001B" w:tentative="1">
      <w:start w:val="1"/>
      <w:numFmt w:val="lowerRoman"/>
      <w:lvlText w:val="%3."/>
      <w:lvlJc w:val="right"/>
      <w:pPr>
        <w:ind w:left="2870" w:hanging="480"/>
      </w:pPr>
    </w:lvl>
    <w:lvl w:ilvl="3" w:tplc="0409000F" w:tentative="1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20" w15:restartNumberingAfterBreak="0">
    <w:nsid w:val="6C4021F6"/>
    <w:multiLevelType w:val="hybridMultilevel"/>
    <w:tmpl w:val="6EBE04C2"/>
    <w:lvl w:ilvl="0" w:tplc="AE3E2A98">
      <w:start w:val="1"/>
      <w:numFmt w:val="decimal"/>
      <w:lvlText w:val="%1.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8" w:hanging="480"/>
      </w:pPr>
    </w:lvl>
    <w:lvl w:ilvl="2" w:tplc="0409001B" w:tentative="1">
      <w:start w:val="1"/>
      <w:numFmt w:val="lowerRoman"/>
      <w:lvlText w:val="%3."/>
      <w:lvlJc w:val="right"/>
      <w:pPr>
        <w:ind w:left="3288" w:hanging="480"/>
      </w:pPr>
    </w:lvl>
    <w:lvl w:ilvl="3" w:tplc="0409000F" w:tentative="1">
      <w:start w:val="1"/>
      <w:numFmt w:val="decimal"/>
      <w:lvlText w:val="%4."/>
      <w:lvlJc w:val="left"/>
      <w:pPr>
        <w:ind w:left="3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8" w:hanging="480"/>
      </w:pPr>
    </w:lvl>
    <w:lvl w:ilvl="5" w:tplc="0409001B" w:tentative="1">
      <w:start w:val="1"/>
      <w:numFmt w:val="lowerRoman"/>
      <w:lvlText w:val="%6."/>
      <w:lvlJc w:val="right"/>
      <w:pPr>
        <w:ind w:left="4728" w:hanging="480"/>
      </w:pPr>
    </w:lvl>
    <w:lvl w:ilvl="6" w:tplc="0409000F" w:tentative="1">
      <w:start w:val="1"/>
      <w:numFmt w:val="decimal"/>
      <w:lvlText w:val="%7."/>
      <w:lvlJc w:val="left"/>
      <w:pPr>
        <w:ind w:left="5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8" w:hanging="480"/>
      </w:pPr>
    </w:lvl>
    <w:lvl w:ilvl="8" w:tplc="0409001B" w:tentative="1">
      <w:start w:val="1"/>
      <w:numFmt w:val="lowerRoman"/>
      <w:lvlText w:val="%9."/>
      <w:lvlJc w:val="right"/>
      <w:pPr>
        <w:ind w:left="6168" w:hanging="480"/>
      </w:pPr>
    </w:lvl>
  </w:abstractNum>
  <w:abstractNum w:abstractNumId="21" w15:restartNumberingAfterBreak="0">
    <w:nsid w:val="6E2F44C2"/>
    <w:multiLevelType w:val="hybridMultilevel"/>
    <w:tmpl w:val="37BC7EC6"/>
    <w:lvl w:ilvl="0" w:tplc="08AC2C74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0343FA"/>
    <w:multiLevelType w:val="multilevel"/>
    <w:tmpl w:val="6BFC09CC"/>
    <w:lvl w:ilvl="0">
      <w:start w:val="1"/>
      <w:numFmt w:val="none"/>
      <w:lvlText w:val="壹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一"/>
      <w:lvlJc w:val="left"/>
      <w:pPr>
        <w:ind w:left="992" w:hanging="567"/>
      </w:pPr>
      <w:rPr>
        <w:rFonts w:hint="eastAsia"/>
      </w:rPr>
    </w:lvl>
    <w:lvl w:ilvl="2">
      <w:start w:val="1"/>
      <w:numFmt w:val="none"/>
      <w:lvlText w:val="(一)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lvlText w:val="1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lvlText w:val="(1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 w15:restartNumberingAfterBreak="0">
    <w:nsid w:val="7A8C2416"/>
    <w:multiLevelType w:val="hybridMultilevel"/>
    <w:tmpl w:val="1F0C90EE"/>
    <w:lvl w:ilvl="0" w:tplc="84EA8788">
      <w:start w:val="1"/>
      <w:numFmt w:val="decimal"/>
      <w:suff w:val="nothing"/>
      <w:lvlText w:val="%1.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3E32D5"/>
    <w:multiLevelType w:val="hybridMultilevel"/>
    <w:tmpl w:val="0FC8AC6E"/>
    <w:lvl w:ilvl="0" w:tplc="8764B11C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23"/>
  </w:num>
  <w:num w:numId="3">
    <w:abstractNumId w:val="2"/>
  </w:num>
  <w:num w:numId="4">
    <w:abstractNumId w:val="21"/>
  </w:num>
  <w:num w:numId="5">
    <w:abstractNumId w:val="1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6"/>
  </w:num>
  <w:num w:numId="11">
    <w:abstractNumId w:val="6"/>
  </w:num>
  <w:num w:numId="12">
    <w:abstractNumId w:val="18"/>
  </w:num>
  <w:num w:numId="13">
    <w:abstractNumId w:val="22"/>
  </w:num>
  <w:num w:numId="14">
    <w:abstractNumId w:val="7"/>
  </w:num>
  <w:num w:numId="15">
    <w:abstractNumId w:val="19"/>
  </w:num>
  <w:num w:numId="16">
    <w:abstractNumId w:val="24"/>
  </w:num>
  <w:num w:numId="17">
    <w:abstractNumId w:val="9"/>
  </w:num>
  <w:num w:numId="18">
    <w:abstractNumId w:val="8"/>
  </w:num>
  <w:num w:numId="19">
    <w:abstractNumId w:val="4"/>
  </w:num>
  <w:num w:numId="20">
    <w:abstractNumId w:val="11"/>
  </w:num>
  <w:num w:numId="21">
    <w:abstractNumId w:val="5"/>
  </w:num>
  <w:num w:numId="22">
    <w:abstractNumId w:val="12"/>
  </w:num>
  <w:num w:numId="23">
    <w:abstractNumId w:val="0"/>
  </w:num>
  <w:num w:numId="2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DE"/>
    <w:rsid w:val="00004F89"/>
    <w:rsid w:val="00012EA6"/>
    <w:rsid w:val="00016420"/>
    <w:rsid w:val="00016FE9"/>
    <w:rsid w:val="000211D2"/>
    <w:rsid w:val="000230A3"/>
    <w:rsid w:val="000409B0"/>
    <w:rsid w:val="000463C1"/>
    <w:rsid w:val="000625ED"/>
    <w:rsid w:val="000662A8"/>
    <w:rsid w:val="0007298F"/>
    <w:rsid w:val="00082FB6"/>
    <w:rsid w:val="000873F2"/>
    <w:rsid w:val="000913BF"/>
    <w:rsid w:val="00092AEC"/>
    <w:rsid w:val="00092F20"/>
    <w:rsid w:val="00094C4D"/>
    <w:rsid w:val="000B7482"/>
    <w:rsid w:val="000D22A5"/>
    <w:rsid w:val="000E355A"/>
    <w:rsid w:val="000F0630"/>
    <w:rsid w:val="0010068E"/>
    <w:rsid w:val="0010656F"/>
    <w:rsid w:val="001239D8"/>
    <w:rsid w:val="00140C7A"/>
    <w:rsid w:val="00146386"/>
    <w:rsid w:val="0016094A"/>
    <w:rsid w:val="001A1BAE"/>
    <w:rsid w:val="001D31B2"/>
    <w:rsid w:val="00200D9F"/>
    <w:rsid w:val="00206099"/>
    <w:rsid w:val="00235F5A"/>
    <w:rsid w:val="002527CF"/>
    <w:rsid w:val="002561CD"/>
    <w:rsid w:val="00275132"/>
    <w:rsid w:val="00282501"/>
    <w:rsid w:val="002933BA"/>
    <w:rsid w:val="002A2F2E"/>
    <w:rsid w:val="002A50EE"/>
    <w:rsid w:val="002C0C7A"/>
    <w:rsid w:val="002C676C"/>
    <w:rsid w:val="00305175"/>
    <w:rsid w:val="0031449E"/>
    <w:rsid w:val="00337143"/>
    <w:rsid w:val="00340EAF"/>
    <w:rsid w:val="00353131"/>
    <w:rsid w:val="00362CF0"/>
    <w:rsid w:val="0036657B"/>
    <w:rsid w:val="003B0486"/>
    <w:rsid w:val="003C32D7"/>
    <w:rsid w:val="003D4783"/>
    <w:rsid w:val="003D6FE6"/>
    <w:rsid w:val="004000F4"/>
    <w:rsid w:val="00415D7F"/>
    <w:rsid w:val="00417F81"/>
    <w:rsid w:val="0042027C"/>
    <w:rsid w:val="00435427"/>
    <w:rsid w:val="004479B2"/>
    <w:rsid w:val="004655D6"/>
    <w:rsid w:val="004960AC"/>
    <w:rsid w:val="004C080A"/>
    <w:rsid w:val="004C2672"/>
    <w:rsid w:val="004C57AF"/>
    <w:rsid w:val="00555668"/>
    <w:rsid w:val="005653CC"/>
    <w:rsid w:val="00565E7A"/>
    <w:rsid w:val="005713BF"/>
    <w:rsid w:val="005719BA"/>
    <w:rsid w:val="00587289"/>
    <w:rsid w:val="00587328"/>
    <w:rsid w:val="00587D86"/>
    <w:rsid w:val="005B1536"/>
    <w:rsid w:val="005B35EA"/>
    <w:rsid w:val="005B7EA1"/>
    <w:rsid w:val="005C3854"/>
    <w:rsid w:val="005D437A"/>
    <w:rsid w:val="005D6AB0"/>
    <w:rsid w:val="005E0835"/>
    <w:rsid w:val="005E3119"/>
    <w:rsid w:val="006010C8"/>
    <w:rsid w:val="00613036"/>
    <w:rsid w:val="00613AFD"/>
    <w:rsid w:val="0061436E"/>
    <w:rsid w:val="00621999"/>
    <w:rsid w:val="00664F39"/>
    <w:rsid w:val="0067219B"/>
    <w:rsid w:val="006905A1"/>
    <w:rsid w:val="0069609F"/>
    <w:rsid w:val="006A34CA"/>
    <w:rsid w:val="006B0376"/>
    <w:rsid w:val="006E121B"/>
    <w:rsid w:val="006E29BC"/>
    <w:rsid w:val="006F0DD7"/>
    <w:rsid w:val="006F3BC7"/>
    <w:rsid w:val="0070350E"/>
    <w:rsid w:val="00710C3F"/>
    <w:rsid w:val="007141BA"/>
    <w:rsid w:val="00737D53"/>
    <w:rsid w:val="0075371A"/>
    <w:rsid w:val="00771429"/>
    <w:rsid w:val="007B0E69"/>
    <w:rsid w:val="007B1153"/>
    <w:rsid w:val="007B21AE"/>
    <w:rsid w:val="007C5745"/>
    <w:rsid w:val="007D37FF"/>
    <w:rsid w:val="007F5C3A"/>
    <w:rsid w:val="0083574D"/>
    <w:rsid w:val="0084614A"/>
    <w:rsid w:val="008537A3"/>
    <w:rsid w:val="0085563C"/>
    <w:rsid w:val="00862C8A"/>
    <w:rsid w:val="00880C2D"/>
    <w:rsid w:val="00887E93"/>
    <w:rsid w:val="008B4B01"/>
    <w:rsid w:val="008D22EE"/>
    <w:rsid w:val="008E797F"/>
    <w:rsid w:val="008F35C2"/>
    <w:rsid w:val="0094358F"/>
    <w:rsid w:val="009A656B"/>
    <w:rsid w:val="009A7046"/>
    <w:rsid w:val="009A76EE"/>
    <w:rsid w:val="009B6BC7"/>
    <w:rsid w:val="009B7CA3"/>
    <w:rsid w:val="009C0C1A"/>
    <w:rsid w:val="009C5734"/>
    <w:rsid w:val="009C5D47"/>
    <w:rsid w:val="009C69C5"/>
    <w:rsid w:val="009D279C"/>
    <w:rsid w:val="009D3A76"/>
    <w:rsid w:val="009E47C7"/>
    <w:rsid w:val="00A23345"/>
    <w:rsid w:val="00A45EE8"/>
    <w:rsid w:val="00A573D4"/>
    <w:rsid w:val="00A645E1"/>
    <w:rsid w:val="00A80362"/>
    <w:rsid w:val="00A83BFE"/>
    <w:rsid w:val="00A93317"/>
    <w:rsid w:val="00A96F82"/>
    <w:rsid w:val="00AF44C8"/>
    <w:rsid w:val="00AF5C1A"/>
    <w:rsid w:val="00B06592"/>
    <w:rsid w:val="00B22CD1"/>
    <w:rsid w:val="00B27784"/>
    <w:rsid w:val="00B335C4"/>
    <w:rsid w:val="00B3454E"/>
    <w:rsid w:val="00B44922"/>
    <w:rsid w:val="00B9027F"/>
    <w:rsid w:val="00BA1223"/>
    <w:rsid w:val="00BA54C9"/>
    <w:rsid w:val="00C2655E"/>
    <w:rsid w:val="00C2732E"/>
    <w:rsid w:val="00C30306"/>
    <w:rsid w:val="00C36673"/>
    <w:rsid w:val="00C603D5"/>
    <w:rsid w:val="00C62A7E"/>
    <w:rsid w:val="00C804E4"/>
    <w:rsid w:val="00C82C6B"/>
    <w:rsid w:val="00C874E7"/>
    <w:rsid w:val="00C929CF"/>
    <w:rsid w:val="00CA0A51"/>
    <w:rsid w:val="00CB3A48"/>
    <w:rsid w:val="00CC0F39"/>
    <w:rsid w:val="00CC599B"/>
    <w:rsid w:val="00CD373D"/>
    <w:rsid w:val="00CF1CE9"/>
    <w:rsid w:val="00D05672"/>
    <w:rsid w:val="00D11270"/>
    <w:rsid w:val="00D23678"/>
    <w:rsid w:val="00D261B4"/>
    <w:rsid w:val="00D4209F"/>
    <w:rsid w:val="00D517DE"/>
    <w:rsid w:val="00D528CF"/>
    <w:rsid w:val="00D5301E"/>
    <w:rsid w:val="00D54211"/>
    <w:rsid w:val="00D55781"/>
    <w:rsid w:val="00D566B4"/>
    <w:rsid w:val="00D669C5"/>
    <w:rsid w:val="00D749DD"/>
    <w:rsid w:val="00D75E62"/>
    <w:rsid w:val="00D876FF"/>
    <w:rsid w:val="00D93CEB"/>
    <w:rsid w:val="00D96701"/>
    <w:rsid w:val="00DA7288"/>
    <w:rsid w:val="00DA7736"/>
    <w:rsid w:val="00DB1934"/>
    <w:rsid w:val="00DC13B8"/>
    <w:rsid w:val="00DC2CFE"/>
    <w:rsid w:val="00DC4181"/>
    <w:rsid w:val="00DD565B"/>
    <w:rsid w:val="00DD703F"/>
    <w:rsid w:val="00E041F5"/>
    <w:rsid w:val="00E11A23"/>
    <w:rsid w:val="00E164C6"/>
    <w:rsid w:val="00E27764"/>
    <w:rsid w:val="00E372B3"/>
    <w:rsid w:val="00E4418B"/>
    <w:rsid w:val="00E44FD9"/>
    <w:rsid w:val="00E61487"/>
    <w:rsid w:val="00E62673"/>
    <w:rsid w:val="00E63796"/>
    <w:rsid w:val="00E67839"/>
    <w:rsid w:val="00E84944"/>
    <w:rsid w:val="00EA1766"/>
    <w:rsid w:val="00EA1C78"/>
    <w:rsid w:val="00EA2961"/>
    <w:rsid w:val="00EA3BD2"/>
    <w:rsid w:val="00EB0E59"/>
    <w:rsid w:val="00EB27CF"/>
    <w:rsid w:val="00EC73F0"/>
    <w:rsid w:val="00ED1944"/>
    <w:rsid w:val="00EE7CDF"/>
    <w:rsid w:val="00F17887"/>
    <w:rsid w:val="00F41560"/>
    <w:rsid w:val="00F42385"/>
    <w:rsid w:val="00F440AC"/>
    <w:rsid w:val="00F53D00"/>
    <w:rsid w:val="00F5653F"/>
    <w:rsid w:val="00F62112"/>
    <w:rsid w:val="00F8150D"/>
    <w:rsid w:val="00F8546F"/>
    <w:rsid w:val="00F854A8"/>
    <w:rsid w:val="00F86D9C"/>
    <w:rsid w:val="00FB0F60"/>
    <w:rsid w:val="00FB779F"/>
    <w:rsid w:val="00FC7B13"/>
    <w:rsid w:val="00FD4D01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4BD75"/>
  <w15:docId w15:val="{6C34288F-A30B-4427-9F47-C230055F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7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7DE"/>
    <w:pPr>
      <w:ind w:leftChars="200" w:left="480"/>
    </w:pPr>
  </w:style>
  <w:style w:type="paragraph" w:customStyle="1" w:styleId="Default">
    <w:name w:val="Default"/>
    <w:rsid w:val="00EA29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35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35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350E"/>
    <w:rPr>
      <w:sz w:val="20"/>
      <w:szCs w:val="20"/>
    </w:rPr>
  </w:style>
  <w:style w:type="table" w:styleId="a8">
    <w:name w:val="Table Grid"/>
    <w:basedOn w:val="a1"/>
    <w:uiPriority w:val="59"/>
    <w:rsid w:val="00D8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1">
    <w:name w:val="main1"/>
    <w:uiPriority w:val="99"/>
    <w:rsid w:val="000463C1"/>
    <w:rPr>
      <w:rFonts w:ascii="新細明體" w:eastAsia="新細明體" w:hAnsi="新細明體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14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44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EAD4-67C5-44E4-B754-263A301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陳昭玲</dc:creator>
  <cp:lastModifiedBy>王治能</cp:lastModifiedBy>
  <cp:revision>41</cp:revision>
  <cp:lastPrinted>2017-11-02T06:48:00Z</cp:lastPrinted>
  <dcterms:created xsi:type="dcterms:W3CDTF">2017-12-11T03:56:00Z</dcterms:created>
  <dcterms:modified xsi:type="dcterms:W3CDTF">2020-12-07T03:24:00Z</dcterms:modified>
</cp:coreProperties>
</file>